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6" w:rsidRDefault="00063D86" w:rsidP="00063D86">
      <w:pPr>
        <w:snapToGrid w:val="0"/>
        <w:spacing w:line="500" w:lineRule="exact"/>
        <w:jc w:val="left"/>
        <w:rPr>
          <w:rStyle w:val="15"/>
          <w:rFonts w:eastAsia="黑体"/>
          <w:sz w:val="32"/>
          <w:szCs w:val="32"/>
        </w:rPr>
      </w:pPr>
      <w:r>
        <w:rPr>
          <w:rStyle w:val="15"/>
          <w:rFonts w:ascii="黑体" w:eastAsia="黑体" w:hAnsi="黑体"/>
          <w:sz w:val="32"/>
          <w:szCs w:val="32"/>
        </w:rPr>
        <w:t>附件</w:t>
      </w:r>
      <w:r>
        <w:rPr>
          <w:rStyle w:val="15"/>
          <w:rFonts w:eastAsia="黑体" w:hint="eastAsia"/>
          <w:sz w:val="32"/>
          <w:szCs w:val="32"/>
        </w:rPr>
        <w:t>5</w:t>
      </w:r>
    </w:p>
    <w:p w:rsidR="00063D86" w:rsidRDefault="00063D86" w:rsidP="00063D86">
      <w:pPr>
        <w:snapToGrid w:val="0"/>
        <w:spacing w:line="640" w:lineRule="exact"/>
        <w:jc w:val="center"/>
        <w:rPr>
          <w:rStyle w:val="15"/>
          <w:rFonts w:eastAsia="仿宋_GB2312"/>
          <w:sz w:val="32"/>
          <w:szCs w:val="32"/>
        </w:rPr>
      </w:pPr>
      <w:r>
        <w:rPr>
          <w:rStyle w:val="15"/>
          <w:rFonts w:ascii="宋体" w:hAnsi="宋体"/>
          <w:b/>
          <w:bCs/>
          <w:kern w:val="0"/>
          <w:sz w:val="40"/>
          <w:szCs w:val="40"/>
        </w:rPr>
        <w:t>江苏省研究生科研创新实践大赛申报信息表</w:t>
      </w:r>
    </w:p>
    <w:tbl>
      <w:tblPr>
        <w:tblW w:w="13501" w:type="dxa"/>
        <w:tblInd w:w="135" w:type="dxa"/>
        <w:tblLook w:val="04A0" w:firstRow="1" w:lastRow="0" w:firstColumn="1" w:lastColumn="0" w:noHBand="0" w:noVBand="1"/>
      </w:tblPr>
      <w:tblGrid>
        <w:gridCol w:w="580"/>
        <w:gridCol w:w="1273"/>
        <w:gridCol w:w="1527"/>
        <w:gridCol w:w="1654"/>
        <w:gridCol w:w="1654"/>
        <w:gridCol w:w="1908"/>
        <w:gridCol w:w="1404"/>
        <w:gridCol w:w="1442"/>
        <w:gridCol w:w="2059"/>
      </w:tblGrid>
      <w:tr w:rsidR="00063D86" w:rsidTr="00063D86">
        <w:trPr>
          <w:trHeight w:val="7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proofErr w:type="gramStart"/>
            <w:r>
              <w:rPr>
                <w:rStyle w:val="15"/>
                <w:rFonts w:eastAsia="黑体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大赛名称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拟举办时间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预计参赛人数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  <w:r>
              <w:rPr>
                <w:rStyle w:val="15"/>
                <w:rFonts w:eastAsia="黑体"/>
                <w:kern w:val="0"/>
                <w:sz w:val="20"/>
                <w:szCs w:val="20"/>
              </w:rPr>
              <w:t>经费（万元）</w:t>
            </w: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  <w:tr w:rsidR="00063D86" w:rsidTr="00063D86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3D86" w:rsidRDefault="00063D86">
            <w:pPr>
              <w:snapToGrid w:val="0"/>
              <w:jc w:val="center"/>
              <w:rPr>
                <w:rStyle w:val="15"/>
                <w:rFonts w:eastAsia="黑体"/>
                <w:szCs w:val="21"/>
              </w:rPr>
            </w:pPr>
          </w:p>
        </w:tc>
      </w:tr>
    </w:tbl>
    <w:p w:rsidR="0066563A" w:rsidRPr="00A35B23" w:rsidRDefault="0066563A">
      <w:bookmarkStart w:id="0" w:name="_GoBack"/>
      <w:bookmarkEnd w:id="0"/>
    </w:p>
    <w:sectPr w:rsidR="0066563A" w:rsidRPr="00A35B23" w:rsidSect="00063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8"/>
    <w:rsid w:val="00063D86"/>
    <w:rsid w:val="001D13FE"/>
    <w:rsid w:val="00446DA9"/>
    <w:rsid w:val="0066563A"/>
    <w:rsid w:val="00900A58"/>
    <w:rsid w:val="00A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63D8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63D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2021-04-01T08:10:00Z</dcterms:created>
  <dcterms:modified xsi:type="dcterms:W3CDTF">2021-04-01T08:10:00Z</dcterms:modified>
</cp:coreProperties>
</file>